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B0450" w14:textId="77777777" w:rsidR="0059252D" w:rsidRPr="00B559BD" w:rsidRDefault="0059252D" w:rsidP="0059252D">
      <w:pPr>
        <w:spacing w:after="0"/>
        <w:ind w:firstLine="1843"/>
        <w:rPr>
          <w:b/>
          <w:bCs/>
          <w:sz w:val="28"/>
          <w:szCs w:val="28"/>
        </w:rPr>
      </w:pPr>
      <w:bookmarkStart w:id="0" w:name="_Hlk103167465"/>
      <w:r w:rsidRPr="009E6A6E">
        <w:rPr>
          <w:noProof/>
        </w:rPr>
        <w:drawing>
          <wp:anchor distT="0" distB="0" distL="114300" distR="114300" simplePos="0" relativeHeight="251659264" behindDoc="0" locked="0" layoutInCell="1" allowOverlap="1" wp14:anchorId="253EF8BA" wp14:editId="5DEEE445">
            <wp:simplePos x="0" y="0"/>
            <wp:positionH relativeFrom="margin">
              <wp:posOffset>-419100</wp:posOffset>
            </wp:positionH>
            <wp:positionV relativeFrom="paragraph">
              <wp:posOffset>-13970</wp:posOffset>
            </wp:positionV>
            <wp:extent cx="1507672" cy="697156"/>
            <wp:effectExtent l="0" t="0" r="0" b="8255"/>
            <wp:wrapNone/>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5">
                      <a:extLst>
                        <a:ext uri="{28A0092B-C50C-407E-A947-70E740481C1C}">
                          <a14:useLocalDpi xmlns:a14="http://schemas.microsoft.com/office/drawing/2010/main" val="0"/>
                        </a:ext>
                      </a:extLst>
                    </a:blip>
                    <a:stretch>
                      <a:fillRect/>
                    </a:stretch>
                  </pic:blipFill>
                  <pic:spPr>
                    <a:xfrm>
                      <a:off x="0" y="0"/>
                      <a:ext cx="1507672" cy="697156"/>
                    </a:xfrm>
                    <a:prstGeom prst="rect">
                      <a:avLst/>
                    </a:prstGeom>
                  </pic:spPr>
                </pic:pic>
              </a:graphicData>
            </a:graphic>
            <wp14:sizeRelH relativeFrom="page">
              <wp14:pctWidth>0</wp14:pctWidth>
            </wp14:sizeRelH>
            <wp14:sizeRelV relativeFrom="page">
              <wp14:pctHeight>0</wp14:pctHeight>
            </wp14:sizeRelV>
          </wp:anchor>
        </w:drawing>
      </w:r>
      <w:r w:rsidRPr="00B559BD">
        <w:rPr>
          <w:b/>
          <w:bCs/>
          <w:sz w:val="28"/>
          <w:szCs w:val="28"/>
        </w:rPr>
        <w:t>Základní škola a Mateřská škola Čelechovice na Hané</w:t>
      </w:r>
    </w:p>
    <w:p w14:paraId="62017010" w14:textId="77777777" w:rsidR="0059252D" w:rsidRDefault="0059252D" w:rsidP="0059252D">
      <w:pPr>
        <w:spacing w:after="0"/>
        <w:ind w:firstLine="1134"/>
        <w:jc w:val="center"/>
        <w:rPr>
          <w:sz w:val="24"/>
          <w:szCs w:val="24"/>
        </w:rPr>
      </w:pPr>
      <w:r w:rsidRPr="00B559BD">
        <w:rPr>
          <w:sz w:val="24"/>
          <w:szCs w:val="24"/>
        </w:rPr>
        <w:t xml:space="preserve">U </w:t>
      </w:r>
      <w:r>
        <w:rPr>
          <w:sz w:val="24"/>
          <w:szCs w:val="24"/>
        </w:rPr>
        <w:t>S</w:t>
      </w:r>
      <w:r w:rsidRPr="00B559BD">
        <w:rPr>
          <w:sz w:val="24"/>
          <w:szCs w:val="24"/>
        </w:rPr>
        <w:t>okolovny 275, 798 16 Čelechovice na Hané</w:t>
      </w:r>
    </w:p>
    <w:p w14:paraId="6C351184" w14:textId="77777777" w:rsidR="0059252D" w:rsidRDefault="0059252D" w:rsidP="0059252D">
      <w:pPr>
        <w:spacing w:after="0"/>
        <w:ind w:firstLine="993"/>
        <w:jc w:val="center"/>
        <w:rPr>
          <w:sz w:val="24"/>
          <w:szCs w:val="24"/>
        </w:rPr>
      </w:pPr>
      <w:r>
        <w:rPr>
          <w:sz w:val="24"/>
          <w:szCs w:val="24"/>
        </w:rPr>
        <w:t>IČO: 70941611, tel: 582373626, mail: skola@zscelechovice.cz</w:t>
      </w:r>
    </w:p>
    <w:bookmarkEnd w:id="0"/>
    <w:p w14:paraId="4AEDF0E2" w14:textId="77777777" w:rsidR="0059252D" w:rsidRDefault="0059252D" w:rsidP="0059252D">
      <w:pPr>
        <w:ind w:firstLine="1843"/>
        <w:jc w:val="center"/>
        <w:rPr>
          <w:sz w:val="24"/>
          <w:szCs w:val="24"/>
        </w:rPr>
      </w:pPr>
    </w:p>
    <w:p w14:paraId="45A9B7F1" w14:textId="77777777" w:rsidR="00D71945" w:rsidRPr="00D71945" w:rsidRDefault="00D71945" w:rsidP="00D71945">
      <w:pPr>
        <w:rPr>
          <w:sz w:val="24"/>
          <w:szCs w:val="24"/>
        </w:rPr>
      </w:pPr>
    </w:p>
    <w:p w14:paraId="4291495A" w14:textId="77777777" w:rsidR="009F043A" w:rsidRPr="009F043A" w:rsidRDefault="009F043A" w:rsidP="009F043A">
      <w:pPr>
        <w:pStyle w:val="Nadpis6"/>
        <w:jc w:val="center"/>
        <w:rPr>
          <w:color w:val="auto"/>
          <w:sz w:val="44"/>
          <w:szCs w:val="48"/>
        </w:rPr>
      </w:pPr>
      <w:r w:rsidRPr="009F043A">
        <w:rPr>
          <w:color w:val="auto"/>
          <w:sz w:val="44"/>
          <w:szCs w:val="48"/>
        </w:rPr>
        <w:t>KRITÉRIA PRO PŘIJÍMÁNÍ DĚTÍ K PŘEDŠKOLNÍMU VZDĚLÁVÁNÍ</w:t>
      </w:r>
    </w:p>
    <w:p w14:paraId="5AB7E6FF" w14:textId="611E2798" w:rsidR="009F043A" w:rsidRPr="009D5EC7" w:rsidRDefault="009F043A" w:rsidP="009F043A">
      <w:pPr>
        <w:pStyle w:val="Nadpis6"/>
        <w:jc w:val="center"/>
        <w:rPr>
          <w:color w:val="auto"/>
          <w:sz w:val="36"/>
          <w:szCs w:val="48"/>
          <w:highlight w:val="lightGray"/>
        </w:rPr>
      </w:pPr>
      <w:r w:rsidRPr="009F043A">
        <w:rPr>
          <w:color w:val="auto"/>
          <w:sz w:val="44"/>
          <w:szCs w:val="48"/>
        </w:rPr>
        <w:t xml:space="preserve"> PRO ŠKOLNÍ ROK 202</w:t>
      </w:r>
      <w:r w:rsidR="001A142E">
        <w:rPr>
          <w:color w:val="auto"/>
          <w:sz w:val="44"/>
          <w:szCs w:val="48"/>
        </w:rPr>
        <w:t>5</w:t>
      </w:r>
      <w:r w:rsidRPr="009F043A">
        <w:rPr>
          <w:color w:val="auto"/>
          <w:sz w:val="44"/>
          <w:szCs w:val="48"/>
        </w:rPr>
        <w:t>/202</w:t>
      </w:r>
      <w:r w:rsidR="001A142E">
        <w:rPr>
          <w:color w:val="auto"/>
          <w:sz w:val="44"/>
          <w:szCs w:val="48"/>
        </w:rPr>
        <w:t>6</w:t>
      </w:r>
    </w:p>
    <w:p w14:paraId="5C25B4A7" w14:textId="77777777" w:rsidR="009F043A" w:rsidRPr="00FA7056" w:rsidRDefault="009F043A" w:rsidP="009F043A">
      <w:pPr>
        <w:jc w:val="center"/>
        <w:rPr>
          <w:rFonts w:ascii="Times New Roman" w:hAnsi="Times New Roman" w:cs="Times New Roman"/>
          <w:b/>
        </w:rPr>
      </w:pPr>
    </w:p>
    <w:p w14:paraId="2D9059B7" w14:textId="702418AB" w:rsidR="009F043A" w:rsidRPr="0059252D" w:rsidRDefault="009F043A" w:rsidP="009F043A">
      <w:pPr>
        <w:jc w:val="both"/>
        <w:rPr>
          <w:rFonts w:ascii="Times New Roman" w:hAnsi="Times New Roman" w:cs="Times New Roman"/>
          <w:sz w:val="24"/>
          <w:szCs w:val="24"/>
        </w:rPr>
      </w:pPr>
      <w:r w:rsidRPr="0059252D">
        <w:rPr>
          <w:rFonts w:ascii="Times New Roman" w:hAnsi="Times New Roman" w:cs="Times New Roman"/>
          <w:sz w:val="24"/>
          <w:szCs w:val="24"/>
        </w:rPr>
        <w:t xml:space="preserve">Ředitel Základní školy a </w:t>
      </w:r>
      <w:r w:rsidR="00CB7298" w:rsidRPr="0059252D">
        <w:rPr>
          <w:rFonts w:ascii="Times New Roman" w:hAnsi="Times New Roman" w:cs="Times New Roman"/>
          <w:sz w:val="24"/>
          <w:szCs w:val="24"/>
        </w:rPr>
        <w:t>M</w:t>
      </w:r>
      <w:r w:rsidRPr="0059252D">
        <w:rPr>
          <w:rFonts w:ascii="Times New Roman" w:hAnsi="Times New Roman" w:cs="Times New Roman"/>
          <w:sz w:val="24"/>
          <w:szCs w:val="24"/>
        </w:rPr>
        <w:t xml:space="preserve">ateřské školy </w:t>
      </w:r>
      <w:r w:rsidR="00CB7298" w:rsidRPr="0059252D">
        <w:rPr>
          <w:rFonts w:ascii="Times New Roman" w:hAnsi="Times New Roman" w:cs="Times New Roman"/>
          <w:sz w:val="24"/>
          <w:szCs w:val="24"/>
        </w:rPr>
        <w:t xml:space="preserve">Čelechovice na Hané </w:t>
      </w:r>
      <w:r w:rsidRPr="0059252D">
        <w:rPr>
          <w:rFonts w:ascii="Times New Roman" w:hAnsi="Times New Roman" w:cs="Times New Roman"/>
          <w:sz w:val="24"/>
          <w:szCs w:val="24"/>
        </w:rPr>
        <w:t>stanovuje následující kritéria, podle nichž se bude postupovat při rozhodování o přijetí dítěte k předškolnímu vzdělávání v mateřské škole v případech, kdy počet žádostí podaných zákonnými zástupci dětí překročí stanovenou kapacitu maximálního počtu dětí pro mateřskou školu. Způsob řazení dětí je stanoven tak, že nejdřív jsou přijímány děti splňující první kritérium, pokud jsou dále volná místa, jsou přijímány děti splňující druhé kritérium atd.</w:t>
      </w:r>
    </w:p>
    <w:p w14:paraId="0916720F" w14:textId="5F6395D7" w:rsidR="001522FE" w:rsidRPr="0059252D" w:rsidRDefault="007A6500" w:rsidP="00FA7056">
      <w:pPr>
        <w:pStyle w:val="Odstavecseseznamem"/>
        <w:numPr>
          <w:ilvl w:val="0"/>
          <w:numId w:val="3"/>
        </w:numPr>
        <w:spacing w:after="0"/>
        <w:rPr>
          <w:rFonts w:ascii="Times New Roman" w:hAnsi="Times New Roman" w:cs="Times New Roman"/>
          <w:sz w:val="24"/>
          <w:szCs w:val="24"/>
        </w:rPr>
      </w:pPr>
      <w:r w:rsidRPr="0059252D">
        <w:rPr>
          <w:rFonts w:ascii="Times New Roman" w:hAnsi="Times New Roman" w:cs="Times New Roman"/>
          <w:sz w:val="24"/>
          <w:szCs w:val="24"/>
        </w:rPr>
        <w:t xml:space="preserve">Přednostně budou přijaty děti s místem trvalého pobytu </w:t>
      </w:r>
      <w:r w:rsidR="00FA7056" w:rsidRPr="0059252D">
        <w:rPr>
          <w:rFonts w:ascii="Times New Roman" w:hAnsi="Times New Roman" w:cs="Times New Roman"/>
          <w:sz w:val="24"/>
          <w:szCs w:val="24"/>
        </w:rPr>
        <w:t>v obci Čelechovice na Hané,</w:t>
      </w:r>
      <w:r w:rsidRPr="0059252D">
        <w:rPr>
          <w:rFonts w:ascii="Times New Roman" w:hAnsi="Times New Roman" w:cs="Times New Roman"/>
          <w:sz w:val="24"/>
          <w:szCs w:val="24"/>
        </w:rPr>
        <w:t xml:space="preserve"> které dosáhnou věku pěti a více let do 31.8.202</w:t>
      </w:r>
      <w:r w:rsidR="001A142E">
        <w:rPr>
          <w:rFonts w:ascii="Times New Roman" w:hAnsi="Times New Roman" w:cs="Times New Roman"/>
          <w:sz w:val="24"/>
          <w:szCs w:val="24"/>
        </w:rPr>
        <w:t>5</w:t>
      </w:r>
      <w:r w:rsidRPr="0059252D">
        <w:rPr>
          <w:rFonts w:ascii="Times New Roman" w:hAnsi="Times New Roman" w:cs="Times New Roman"/>
          <w:sz w:val="24"/>
          <w:szCs w:val="24"/>
        </w:rPr>
        <w:t xml:space="preserve">, tj. v posledním roce před zahájením povinné školní docházky. </w:t>
      </w:r>
    </w:p>
    <w:p w14:paraId="3E54C24F" w14:textId="3FC15578" w:rsidR="001522FE" w:rsidRPr="0059252D" w:rsidRDefault="007A6500" w:rsidP="00FA7056">
      <w:pPr>
        <w:pStyle w:val="Odstavecseseznamem"/>
        <w:numPr>
          <w:ilvl w:val="0"/>
          <w:numId w:val="3"/>
        </w:numPr>
        <w:spacing w:after="0"/>
        <w:rPr>
          <w:rFonts w:ascii="Times New Roman" w:hAnsi="Times New Roman" w:cs="Times New Roman"/>
          <w:sz w:val="24"/>
          <w:szCs w:val="24"/>
        </w:rPr>
      </w:pPr>
      <w:r w:rsidRPr="0059252D">
        <w:rPr>
          <w:rFonts w:ascii="Times New Roman" w:hAnsi="Times New Roman" w:cs="Times New Roman"/>
          <w:sz w:val="24"/>
          <w:szCs w:val="24"/>
        </w:rPr>
        <w:t>Dále budou přijaty děti seřazené podle data narození od nejstaršího po nejmladší a to takové, které dovrší nejméně tří let do 31.8.202</w:t>
      </w:r>
      <w:r w:rsidR="001A142E">
        <w:rPr>
          <w:rFonts w:ascii="Times New Roman" w:hAnsi="Times New Roman" w:cs="Times New Roman"/>
          <w:sz w:val="24"/>
          <w:szCs w:val="24"/>
        </w:rPr>
        <w:t>5</w:t>
      </w:r>
      <w:r w:rsidRPr="0059252D">
        <w:rPr>
          <w:rFonts w:ascii="Times New Roman" w:hAnsi="Times New Roman" w:cs="Times New Roman"/>
          <w:sz w:val="24"/>
          <w:szCs w:val="24"/>
        </w:rPr>
        <w:t xml:space="preserve"> a mají trvalý pobyt </w:t>
      </w:r>
      <w:r w:rsidR="00FA7056" w:rsidRPr="0059252D">
        <w:rPr>
          <w:rFonts w:ascii="Times New Roman" w:hAnsi="Times New Roman" w:cs="Times New Roman"/>
          <w:sz w:val="24"/>
          <w:szCs w:val="24"/>
        </w:rPr>
        <w:t>v obci Čelechovice na Hané</w:t>
      </w:r>
      <w:r w:rsidRPr="0059252D">
        <w:rPr>
          <w:rFonts w:ascii="Times New Roman" w:hAnsi="Times New Roman" w:cs="Times New Roman"/>
          <w:sz w:val="24"/>
          <w:szCs w:val="24"/>
        </w:rPr>
        <w:t xml:space="preserve">. </w:t>
      </w:r>
    </w:p>
    <w:p w14:paraId="65BD6AA0" w14:textId="3BF4CF18" w:rsidR="001522FE" w:rsidRPr="0059252D" w:rsidRDefault="007A6500" w:rsidP="00FA7056">
      <w:pPr>
        <w:pStyle w:val="Odstavecseseznamem"/>
        <w:numPr>
          <w:ilvl w:val="0"/>
          <w:numId w:val="3"/>
        </w:numPr>
        <w:spacing w:after="0"/>
        <w:rPr>
          <w:rFonts w:ascii="Times New Roman" w:hAnsi="Times New Roman" w:cs="Times New Roman"/>
          <w:sz w:val="24"/>
          <w:szCs w:val="24"/>
        </w:rPr>
      </w:pPr>
      <w:r w:rsidRPr="0059252D">
        <w:rPr>
          <w:rFonts w:ascii="Times New Roman" w:hAnsi="Times New Roman" w:cs="Times New Roman"/>
          <w:sz w:val="24"/>
          <w:szCs w:val="24"/>
        </w:rPr>
        <w:t xml:space="preserve">Dále budou v případě volného místa přijaty děti s místem trvalého pobytu </w:t>
      </w:r>
      <w:r w:rsidR="00FA7056" w:rsidRPr="0059252D">
        <w:rPr>
          <w:rFonts w:ascii="Times New Roman" w:hAnsi="Times New Roman" w:cs="Times New Roman"/>
          <w:sz w:val="24"/>
          <w:szCs w:val="24"/>
        </w:rPr>
        <w:t>v obci Čelechovice na Hané</w:t>
      </w:r>
      <w:r w:rsidRPr="0059252D">
        <w:rPr>
          <w:rFonts w:ascii="Times New Roman" w:hAnsi="Times New Roman" w:cs="Times New Roman"/>
          <w:sz w:val="24"/>
          <w:szCs w:val="24"/>
        </w:rPr>
        <w:t>, které do 31.8.202</w:t>
      </w:r>
      <w:r w:rsidR="001A142E">
        <w:rPr>
          <w:rFonts w:ascii="Times New Roman" w:hAnsi="Times New Roman" w:cs="Times New Roman"/>
          <w:sz w:val="24"/>
          <w:szCs w:val="24"/>
        </w:rPr>
        <w:t>5</w:t>
      </w:r>
      <w:r w:rsidRPr="0059252D">
        <w:rPr>
          <w:rFonts w:ascii="Times New Roman" w:hAnsi="Times New Roman" w:cs="Times New Roman"/>
          <w:sz w:val="24"/>
          <w:szCs w:val="24"/>
        </w:rPr>
        <w:t xml:space="preserve"> dosáhnou nejméně dvou let, podle data narození, od nejstaršího po nejmladší</w:t>
      </w:r>
      <w:r w:rsidR="00FA7056" w:rsidRPr="0059252D">
        <w:rPr>
          <w:rFonts w:ascii="Times New Roman" w:hAnsi="Times New Roman" w:cs="Times New Roman"/>
          <w:sz w:val="24"/>
          <w:szCs w:val="24"/>
        </w:rPr>
        <w:t>, pokud je toto dítě schopné účastnit se předškolního vzdělávání v</w:t>
      </w:r>
      <w:r w:rsidR="001522FE" w:rsidRPr="0059252D">
        <w:rPr>
          <w:rFonts w:ascii="Times New Roman" w:hAnsi="Times New Roman" w:cs="Times New Roman"/>
          <w:sz w:val="24"/>
          <w:szCs w:val="24"/>
        </w:rPr>
        <w:t> </w:t>
      </w:r>
      <w:r w:rsidR="00FA7056" w:rsidRPr="0059252D">
        <w:rPr>
          <w:rFonts w:ascii="Times New Roman" w:hAnsi="Times New Roman" w:cs="Times New Roman"/>
          <w:sz w:val="24"/>
          <w:szCs w:val="24"/>
        </w:rPr>
        <w:t>souladu</w:t>
      </w:r>
      <w:r w:rsidR="001522FE" w:rsidRPr="0059252D">
        <w:rPr>
          <w:rFonts w:ascii="Times New Roman" w:hAnsi="Times New Roman" w:cs="Times New Roman"/>
          <w:sz w:val="24"/>
          <w:szCs w:val="24"/>
        </w:rPr>
        <w:t xml:space="preserve"> </w:t>
      </w:r>
      <w:r w:rsidR="00FA7056" w:rsidRPr="0059252D">
        <w:rPr>
          <w:rFonts w:ascii="Times New Roman" w:hAnsi="Times New Roman" w:cs="Times New Roman"/>
          <w:sz w:val="24"/>
          <w:szCs w:val="24"/>
        </w:rPr>
        <w:t>s RVP pro předškolní vzdělávání (dostatečné kompetence v</w:t>
      </w:r>
      <w:r w:rsidR="001522FE" w:rsidRPr="0059252D">
        <w:rPr>
          <w:rFonts w:ascii="Times New Roman" w:hAnsi="Times New Roman" w:cs="Times New Roman"/>
          <w:sz w:val="24"/>
          <w:szCs w:val="24"/>
        </w:rPr>
        <w:t> </w:t>
      </w:r>
      <w:r w:rsidR="00FA7056" w:rsidRPr="0059252D">
        <w:rPr>
          <w:rFonts w:ascii="Times New Roman" w:hAnsi="Times New Roman" w:cs="Times New Roman"/>
          <w:sz w:val="24"/>
          <w:szCs w:val="24"/>
        </w:rPr>
        <w:t>oblasti</w:t>
      </w:r>
      <w:r w:rsidR="001522FE" w:rsidRPr="0059252D">
        <w:rPr>
          <w:rFonts w:ascii="Times New Roman" w:hAnsi="Times New Roman" w:cs="Times New Roman"/>
          <w:sz w:val="24"/>
          <w:szCs w:val="24"/>
        </w:rPr>
        <w:t xml:space="preserve"> </w:t>
      </w:r>
      <w:r w:rsidR="00FA7056" w:rsidRPr="0059252D">
        <w:rPr>
          <w:rFonts w:ascii="Times New Roman" w:hAnsi="Times New Roman" w:cs="Times New Roman"/>
          <w:sz w:val="24"/>
          <w:szCs w:val="24"/>
        </w:rPr>
        <w:t>sebeobsluhy)</w:t>
      </w:r>
      <w:r w:rsidR="001522FE" w:rsidRPr="0059252D">
        <w:rPr>
          <w:rFonts w:ascii="Times New Roman" w:hAnsi="Times New Roman" w:cs="Times New Roman"/>
          <w:sz w:val="24"/>
          <w:szCs w:val="24"/>
        </w:rPr>
        <w:t xml:space="preserve">. </w:t>
      </w:r>
    </w:p>
    <w:p w14:paraId="6ECA2EE4" w14:textId="333658FC" w:rsidR="009F043A" w:rsidRPr="0059252D" w:rsidRDefault="007A6500" w:rsidP="00FA7056">
      <w:pPr>
        <w:pStyle w:val="Odstavecseseznamem"/>
        <w:numPr>
          <w:ilvl w:val="0"/>
          <w:numId w:val="3"/>
        </w:numPr>
        <w:spacing w:after="0"/>
        <w:rPr>
          <w:rFonts w:ascii="Times New Roman" w:hAnsi="Times New Roman" w:cs="Times New Roman"/>
          <w:sz w:val="24"/>
          <w:szCs w:val="24"/>
        </w:rPr>
      </w:pPr>
      <w:r w:rsidRPr="0059252D">
        <w:rPr>
          <w:rFonts w:ascii="Times New Roman" w:hAnsi="Times New Roman" w:cs="Times New Roman"/>
          <w:sz w:val="24"/>
          <w:szCs w:val="24"/>
        </w:rPr>
        <w:t>Při nenaplnění kapacity budou přijaty i děti, které nemají trvalý pobyt v</w:t>
      </w:r>
      <w:r w:rsidR="001522FE" w:rsidRPr="0059252D">
        <w:rPr>
          <w:rFonts w:ascii="Times New Roman" w:hAnsi="Times New Roman" w:cs="Times New Roman"/>
          <w:sz w:val="24"/>
          <w:szCs w:val="24"/>
        </w:rPr>
        <w:t> obci Čelechovice na Hané</w:t>
      </w:r>
      <w:r w:rsidRPr="0059252D">
        <w:rPr>
          <w:rFonts w:ascii="Times New Roman" w:hAnsi="Times New Roman" w:cs="Times New Roman"/>
          <w:sz w:val="24"/>
          <w:szCs w:val="24"/>
        </w:rPr>
        <w:t xml:space="preserve">, a to dle </w:t>
      </w:r>
      <w:r w:rsidR="001522FE" w:rsidRPr="0059252D">
        <w:rPr>
          <w:rFonts w:ascii="Times New Roman" w:hAnsi="Times New Roman" w:cs="Times New Roman"/>
          <w:sz w:val="24"/>
          <w:szCs w:val="24"/>
        </w:rPr>
        <w:t>věku od nejstaršího po nejmladší</w:t>
      </w:r>
      <w:r w:rsidRPr="0059252D">
        <w:rPr>
          <w:rFonts w:ascii="Times New Roman" w:hAnsi="Times New Roman" w:cs="Times New Roman"/>
          <w:sz w:val="24"/>
          <w:szCs w:val="24"/>
        </w:rPr>
        <w:t>.</w:t>
      </w:r>
      <w:r w:rsidR="009F043A" w:rsidRPr="0059252D">
        <w:rPr>
          <w:rFonts w:ascii="Times New Roman" w:hAnsi="Times New Roman" w:cs="Times New Roman"/>
          <w:sz w:val="24"/>
          <w:szCs w:val="24"/>
        </w:rPr>
        <w:tab/>
      </w:r>
    </w:p>
    <w:p w14:paraId="5D75E4ED" w14:textId="77777777" w:rsidR="009F043A" w:rsidRPr="0059252D" w:rsidRDefault="009F043A" w:rsidP="009F043A">
      <w:pPr>
        <w:spacing w:after="0"/>
        <w:rPr>
          <w:rFonts w:ascii="Times New Roman" w:hAnsi="Times New Roman" w:cs="Times New Roman"/>
          <w:b/>
          <w:sz w:val="24"/>
          <w:szCs w:val="24"/>
        </w:rPr>
      </w:pPr>
    </w:p>
    <w:p w14:paraId="0EDC3AEE" w14:textId="54D5C5D6" w:rsidR="009F043A" w:rsidRPr="0059252D" w:rsidRDefault="009F043A" w:rsidP="009F043A">
      <w:pPr>
        <w:spacing w:after="0"/>
        <w:jc w:val="both"/>
        <w:rPr>
          <w:rFonts w:ascii="Times New Roman" w:hAnsi="Times New Roman" w:cs="Times New Roman"/>
          <w:sz w:val="24"/>
          <w:szCs w:val="24"/>
        </w:rPr>
      </w:pPr>
      <w:r w:rsidRPr="0059252D">
        <w:rPr>
          <w:rFonts w:ascii="Times New Roman" w:hAnsi="Times New Roman" w:cs="Times New Roman"/>
          <w:sz w:val="24"/>
          <w:szCs w:val="24"/>
        </w:rPr>
        <w:t xml:space="preserve">Při přijímání dětí k předškolnímu vzdělávání v bodě </w:t>
      </w:r>
      <w:proofErr w:type="gramStart"/>
      <w:r w:rsidRPr="0059252D">
        <w:rPr>
          <w:rFonts w:ascii="Times New Roman" w:hAnsi="Times New Roman" w:cs="Times New Roman"/>
          <w:sz w:val="24"/>
          <w:szCs w:val="24"/>
        </w:rPr>
        <w:t xml:space="preserve">2 – </w:t>
      </w:r>
      <w:r w:rsidR="001522FE" w:rsidRPr="0059252D">
        <w:rPr>
          <w:rFonts w:ascii="Times New Roman" w:hAnsi="Times New Roman" w:cs="Times New Roman"/>
          <w:sz w:val="24"/>
          <w:szCs w:val="24"/>
        </w:rPr>
        <w:t>4</w:t>
      </w:r>
      <w:proofErr w:type="gramEnd"/>
      <w:r w:rsidRPr="0059252D">
        <w:rPr>
          <w:rFonts w:ascii="Times New Roman" w:hAnsi="Times New Roman" w:cs="Times New Roman"/>
          <w:sz w:val="24"/>
          <w:szCs w:val="24"/>
        </w:rPr>
        <w:t xml:space="preserve"> je třeba dodržet podmínky stanovené § 50 zákona č. 258/2000 Sb., v platném znění (MŠ mohou přijmout pouze dítě, které se podrobilo stanoveným pravidelným očkováním, má doklad, že je proti nákaze imunní, nebo se nemůže podrobit pro trvalou kontraindikaci). </w:t>
      </w:r>
    </w:p>
    <w:p w14:paraId="31CD8657" w14:textId="77777777" w:rsidR="009F043A" w:rsidRPr="0059252D" w:rsidRDefault="009F043A" w:rsidP="009F043A">
      <w:pPr>
        <w:spacing w:after="0"/>
        <w:jc w:val="both"/>
        <w:rPr>
          <w:rFonts w:ascii="Times New Roman" w:hAnsi="Times New Roman" w:cs="Times New Roman"/>
          <w:b/>
          <w:sz w:val="24"/>
          <w:szCs w:val="24"/>
        </w:rPr>
      </w:pPr>
    </w:p>
    <w:p w14:paraId="2B9597EB" w14:textId="77777777" w:rsidR="009F043A" w:rsidRDefault="009F043A" w:rsidP="009F043A">
      <w:pPr>
        <w:spacing w:after="0"/>
        <w:rPr>
          <w:rFonts w:ascii="Times New Roman" w:hAnsi="Times New Roman" w:cs="Times New Roman"/>
          <w:sz w:val="24"/>
          <w:szCs w:val="24"/>
        </w:rPr>
      </w:pPr>
    </w:p>
    <w:p w14:paraId="35AC1F95" w14:textId="77777777" w:rsidR="00620660" w:rsidRPr="0059252D" w:rsidRDefault="00620660" w:rsidP="009F043A">
      <w:pPr>
        <w:spacing w:after="0"/>
        <w:rPr>
          <w:rFonts w:ascii="Times New Roman" w:hAnsi="Times New Roman" w:cs="Times New Roman"/>
          <w:sz w:val="24"/>
          <w:szCs w:val="24"/>
        </w:rPr>
      </w:pPr>
    </w:p>
    <w:p w14:paraId="1CC264DE" w14:textId="150FFC9D" w:rsidR="009F043A" w:rsidRDefault="009F043A" w:rsidP="009F043A">
      <w:pPr>
        <w:spacing w:after="0"/>
        <w:rPr>
          <w:rFonts w:ascii="Times New Roman" w:hAnsi="Times New Roman" w:cs="Times New Roman"/>
          <w:sz w:val="24"/>
          <w:szCs w:val="24"/>
        </w:rPr>
      </w:pPr>
    </w:p>
    <w:p w14:paraId="7D168122" w14:textId="77777777" w:rsidR="00620660" w:rsidRPr="0059252D" w:rsidRDefault="00620660" w:rsidP="009F043A">
      <w:pPr>
        <w:spacing w:after="0"/>
        <w:rPr>
          <w:rFonts w:ascii="Times New Roman" w:hAnsi="Times New Roman" w:cs="Times New Roman"/>
          <w:sz w:val="24"/>
          <w:szCs w:val="24"/>
        </w:rPr>
      </w:pPr>
    </w:p>
    <w:p w14:paraId="461BFEAC" w14:textId="360E4183" w:rsidR="00011FF4" w:rsidRPr="0059252D" w:rsidRDefault="00011FF4" w:rsidP="00011FF4">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59252D">
        <w:rPr>
          <w:rFonts w:ascii="Times New Roman" w:eastAsia="Times New Roman" w:hAnsi="Times New Roman" w:cs="Times New Roman"/>
          <w:sz w:val="24"/>
          <w:szCs w:val="24"/>
          <w:lang w:eastAsia="cs-CZ"/>
        </w:rPr>
        <w:t> V</w:t>
      </w:r>
      <w:r w:rsidR="00620660">
        <w:rPr>
          <w:rFonts w:ascii="Times New Roman" w:eastAsia="Times New Roman" w:hAnsi="Times New Roman" w:cs="Times New Roman"/>
          <w:sz w:val="24"/>
          <w:szCs w:val="24"/>
          <w:lang w:eastAsia="cs-CZ"/>
        </w:rPr>
        <w:t> </w:t>
      </w:r>
      <w:r w:rsidR="00D71945" w:rsidRPr="0059252D">
        <w:rPr>
          <w:rFonts w:ascii="Times New Roman" w:eastAsia="Times New Roman" w:hAnsi="Times New Roman" w:cs="Times New Roman"/>
          <w:sz w:val="24"/>
          <w:szCs w:val="24"/>
          <w:lang w:eastAsia="cs-CZ"/>
        </w:rPr>
        <w:t>Čelechovicích</w:t>
      </w:r>
      <w:r w:rsidR="00620660">
        <w:rPr>
          <w:rFonts w:ascii="Times New Roman" w:eastAsia="Times New Roman" w:hAnsi="Times New Roman" w:cs="Times New Roman"/>
          <w:sz w:val="24"/>
          <w:szCs w:val="24"/>
          <w:lang w:eastAsia="cs-CZ"/>
        </w:rPr>
        <w:t xml:space="preserve"> na Hané</w:t>
      </w:r>
      <w:r w:rsidR="00D71945" w:rsidRPr="0059252D">
        <w:rPr>
          <w:rFonts w:ascii="Times New Roman" w:eastAsia="Times New Roman" w:hAnsi="Times New Roman" w:cs="Times New Roman"/>
          <w:sz w:val="24"/>
          <w:szCs w:val="24"/>
          <w:lang w:eastAsia="cs-CZ"/>
        </w:rPr>
        <w:t xml:space="preserve"> 2. </w:t>
      </w:r>
      <w:r w:rsidR="00620660">
        <w:rPr>
          <w:rFonts w:ascii="Times New Roman" w:eastAsia="Times New Roman" w:hAnsi="Times New Roman" w:cs="Times New Roman"/>
          <w:sz w:val="24"/>
          <w:szCs w:val="24"/>
          <w:lang w:eastAsia="cs-CZ"/>
        </w:rPr>
        <w:t>4</w:t>
      </w:r>
      <w:r w:rsidR="00D71945" w:rsidRPr="0059252D">
        <w:rPr>
          <w:rFonts w:ascii="Times New Roman" w:eastAsia="Times New Roman" w:hAnsi="Times New Roman" w:cs="Times New Roman"/>
          <w:sz w:val="24"/>
          <w:szCs w:val="24"/>
          <w:lang w:eastAsia="cs-CZ"/>
        </w:rPr>
        <w:t>. 202</w:t>
      </w:r>
      <w:r w:rsidR="001A142E">
        <w:rPr>
          <w:rFonts w:ascii="Times New Roman" w:eastAsia="Times New Roman" w:hAnsi="Times New Roman" w:cs="Times New Roman"/>
          <w:sz w:val="24"/>
          <w:szCs w:val="24"/>
          <w:lang w:eastAsia="cs-CZ"/>
        </w:rPr>
        <w:t>5</w:t>
      </w:r>
    </w:p>
    <w:p w14:paraId="569E7C82" w14:textId="0A6FC6DC" w:rsidR="00097864" w:rsidRPr="00F1391D" w:rsidRDefault="00D71945" w:rsidP="00620660">
      <w:pPr>
        <w:shd w:val="clear" w:color="auto" w:fill="FFFFFF"/>
        <w:spacing w:before="100" w:beforeAutospacing="1" w:after="100" w:afterAutospacing="1" w:line="240" w:lineRule="auto"/>
        <w:rPr>
          <w:b/>
          <w:bCs/>
          <w:sz w:val="32"/>
          <w:szCs w:val="32"/>
        </w:rPr>
      </w:pPr>
      <w:r w:rsidRPr="0059252D">
        <w:rPr>
          <w:rFonts w:ascii="Times New Roman" w:eastAsia="Times New Roman" w:hAnsi="Times New Roman" w:cs="Times New Roman"/>
          <w:sz w:val="24"/>
          <w:szCs w:val="24"/>
          <w:lang w:eastAsia="cs-CZ"/>
        </w:rPr>
        <w:tab/>
      </w:r>
      <w:r w:rsidRPr="0059252D">
        <w:rPr>
          <w:rFonts w:ascii="Times New Roman" w:eastAsia="Times New Roman" w:hAnsi="Times New Roman" w:cs="Times New Roman"/>
          <w:sz w:val="24"/>
          <w:szCs w:val="24"/>
          <w:lang w:eastAsia="cs-CZ"/>
        </w:rPr>
        <w:tab/>
      </w:r>
      <w:r w:rsidRPr="0059252D">
        <w:rPr>
          <w:rFonts w:ascii="Times New Roman" w:eastAsia="Times New Roman" w:hAnsi="Times New Roman" w:cs="Times New Roman"/>
          <w:sz w:val="24"/>
          <w:szCs w:val="24"/>
          <w:lang w:eastAsia="cs-CZ"/>
        </w:rPr>
        <w:tab/>
      </w:r>
      <w:r w:rsidRPr="0059252D">
        <w:rPr>
          <w:rFonts w:ascii="Times New Roman" w:eastAsia="Times New Roman" w:hAnsi="Times New Roman" w:cs="Times New Roman"/>
          <w:sz w:val="24"/>
          <w:szCs w:val="24"/>
          <w:lang w:eastAsia="cs-CZ"/>
        </w:rPr>
        <w:tab/>
      </w:r>
      <w:r w:rsidRPr="0059252D">
        <w:rPr>
          <w:rFonts w:ascii="Times New Roman" w:eastAsia="Times New Roman" w:hAnsi="Times New Roman" w:cs="Times New Roman"/>
          <w:sz w:val="24"/>
          <w:szCs w:val="24"/>
          <w:lang w:eastAsia="cs-CZ"/>
        </w:rPr>
        <w:tab/>
      </w:r>
      <w:r w:rsidRPr="0059252D">
        <w:rPr>
          <w:rFonts w:ascii="Times New Roman" w:eastAsia="Times New Roman" w:hAnsi="Times New Roman" w:cs="Times New Roman"/>
          <w:sz w:val="24"/>
          <w:szCs w:val="24"/>
          <w:lang w:eastAsia="cs-CZ"/>
        </w:rPr>
        <w:tab/>
      </w:r>
      <w:r w:rsidRPr="0059252D">
        <w:rPr>
          <w:rFonts w:ascii="Times New Roman" w:eastAsia="Times New Roman" w:hAnsi="Times New Roman" w:cs="Times New Roman"/>
          <w:sz w:val="24"/>
          <w:szCs w:val="24"/>
          <w:lang w:eastAsia="cs-CZ"/>
        </w:rPr>
        <w:tab/>
      </w:r>
      <w:r w:rsidRPr="0059252D">
        <w:rPr>
          <w:rFonts w:ascii="Times New Roman" w:eastAsia="Times New Roman" w:hAnsi="Times New Roman" w:cs="Times New Roman"/>
          <w:sz w:val="24"/>
          <w:szCs w:val="24"/>
          <w:lang w:eastAsia="cs-CZ"/>
        </w:rPr>
        <w:tab/>
      </w:r>
      <w:r w:rsidR="00011FF4" w:rsidRPr="0059252D">
        <w:rPr>
          <w:rFonts w:ascii="Times New Roman" w:eastAsia="Times New Roman" w:hAnsi="Times New Roman" w:cs="Times New Roman"/>
          <w:sz w:val="24"/>
          <w:szCs w:val="24"/>
          <w:lang w:eastAsia="cs-CZ"/>
        </w:rPr>
        <w:t xml:space="preserve">Mgr. </w:t>
      </w:r>
      <w:r w:rsidRPr="0059252D">
        <w:rPr>
          <w:rFonts w:ascii="Times New Roman" w:eastAsia="Times New Roman" w:hAnsi="Times New Roman" w:cs="Times New Roman"/>
          <w:sz w:val="24"/>
          <w:szCs w:val="24"/>
          <w:lang w:eastAsia="cs-CZ"/>
        </w:rPr>
        <w:t>Tomáš Doseděl</w:t>
      </w:r>
      <w:r w:rsidR="00011FF4" w:rsidRPr="0059252D">
        <w:rPr>
          <w:rFonts w:ascii="Times New Roman" w:eastAsia="Times New Roman" w:hAnsi="Times New Roman" w:cs="Times New Roman"/>
          <w:sz w:val="24"/>
          <w:szCs w:val="24"/>
          <w:lang w:eastAsia="cs-CZ"/>
        </w:rPr>
        <w:t>, ředitel školy</w:t>
      </w:r>
    </w:p>
    <w:sectPr w:rsidR="00097864" w:rsidRPr="00F1391D" w:rsidSect="00B559B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528AB"/>
    <w:multiLevelType w:val="multilevel"/>
    <w:tmpl w:val="C5109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06EDF"/>
    <w:multiLevelType w:val="hybridMultilevel"/>
    <w:tmpl w:val="674C3C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BF4A25"/>
    <w:multiLevelType w:val="multilevel"/>
    <w:tmpl w:val="504A9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1144461">
    <w:abstractNumId w:val="2"/>
  </w:num>
  <w:num w:numId="2" w16cid:durableId="85806876">
    <w:abstractNumId w:val="0"/>
  </w:num>
  <w:num w:numId="3" w16cid:durableId="1503619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BD"/>
    <w:rsid w:val="00011FF4"/>
    <w:rsid w:val="00097864"/>
    <w:rsid w:val="001522FE"/>
    <w:rsid w:val="001A142E"/>
    <w:rsid w:val="004403D2"/>
    <w:rsid w:val="0059252D"/>
    <w:rsid w:val="00620660"/>
    <w:rsid w:val="006D0939"/>
    <w:rsid w:val="006E76F7"/>
    <w:rsid w:val="007A6500"/>
    <w:rsid w:val="00967538"/>
    <w:rsid w:val="009E2DC4"/>
    <w:rsid w:val="009F043A"/>
    <w:rsid w:val="00A00C23"/>
    <w:rsid w:val="00AF525B"/>
    <w:rsid w:val="00B559BD"/>
    <w:rsid w:val="00CB7298"/>
    <w:rsid w:val="00D71945"/>
    <w:rsid w:val="00EF4965"/>
    <w:rsid w:val="00F1391D"/>
    <w:rsid w:val="00F32BF2"/>
    <w:rsid w:val="00F728F7"/>
    <w:rsid w:val="00FA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3D58"/>
  <w15:chartTrackingRefBased/>
  <w15:docId w15:val="{041C321A-F601-46A8-870B-A1E95293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6">
    <w:name w:val="heading 6"/>
    <w:basedOn w:val="Normln"/>
    <w:next w:val="Normln"/>
    <w:link w:val="Nadpis6Char"/>
    <w:qFormat/>
    <w:rsid w:val="009F043A"/>
    <w:pPr>
      <w:keepNext/>
      <w:overflowPunct w:val="0"/>
      <w:autoSpaceDE w:val="0"/>
      <w:autoSpaceDN w:val="0"/>
      <w:adjustRightInd w:val="0"/>
      <w:spacing w:after="0" w:line="240" w:lineRule="auto"/>
      <w:ind w:left="113"/>
      <w:textAlignment w:val="baseline"/>
      <w:outlineLvl w:val="5"/>
    </w:pPr>
    <w:rPr>
      <w:rFonts w:ascii="Times New Roman" w:eastAsia="Times New Roman" w:hAnsi="Times New Roman" w:cs="Times New Roman"/>
      <w:b/>
      <w:color w:val="0000FF"/>
      <w:sz w:val="4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11F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11FF4"/>
    <w:rPr>
      <w:b/>
      <w:bCs/>
    </w:rPr>
  </w:style>
  <w:style w:type="character" w:customStyle="1" w:styleId="Nadpis6Char">
    <w:name w:val="Nadpis 6 Char"/>
    <w:basedOn w:val="Standardnpsmoodstavce"/>
    <w:link w:val="Nadpis6"/>
    <w:rsid w:val="009F043A"/>
    <w:rPr>
      <w:rFonts w:ascii="Times New Roman" w:eastAsia="Times New Roman" w:hAnsi="Times New Roman" w:cs="Times New Roman"/>
      <w:b/>
      <w:color w:val="0000FF"/>
      <w:sz w:val="40"/>
      <w:szCs w:val="20"/>
      <w:lang w:eastAsia="cs-CZ"/>
    </w:rPr>
  </w:style>
  <w:style w:type="paragraph" w:styleId="Odstavecseseznamem">
    <w:name w:val="List Paragraph"/>
    <w:basedOn w:val="Normln"/>
    <w:uiPriority w:val="34"/>
    <w:qFormat/>
    <w:rsid w:val="00FA7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93309">
      <w:bodyDiv w:val="1"/>
      <w:marLeft w:val="0"/>
      <w:marRight w:val="0"/>
      <w:marTop w:val="0"/>
      <w:marBottom w:val="0"/>
      <w:divBdr>
        <w:top w:val="none" w:sz="0" w:space="0" w:color="auto"/>
        <w:left w:val="none" w:sz="0" w:space="0" w:color="auto"/>
        <w:bottom w:val="none" w:sz="0" w:space="0" w:color="auto"/>
        <w:right w:val="none" w:sz="0" w:space="0" w:color="auto"/>
      </w:divBdr>
    </w:div>
    <w:div w:id="1064716937">
      <w:bodyDiv w:val="1"/>
      <w:marLeft w:val="0"/>
      <w:marRight w:val="0"/>
      <w:marTop w:val="0"/>
      <w:marBottom w:val="0"/>
      <w:divBdr>
        <w:top w:val="none" w:sz="0" w:space="0" w:color="auto"/>
        <w:left w:val="none" w:sz="0" w:space="0" w:color="auto"/>
        <w:bottom w:val="none" w:sz="0" w:space="0" w:color="auto"/>
        <w:right w:val="none" w:sz="0" w:space="0" w:color="auto"/>
      </w:divBdr>
    </w:div>
    <w:div w:id="144835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1730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Tomáš Doseděl</dc:creator>
  <cp:keywords/>
  <dc:description/>
  <cp:lastModifiedBy>Mgr. Tomáš Doseděl</cp:lastModifiedBy>
  <cp:revision>2</cp:revision>
  <cp:lastPrinted>2024-05-13T09:03:00Z</cp:lastPrinted>
  <dcterms:created xsi:type="dcterms:W3CDTF">2025-04-16T08:59:00Z</dcterms:created>
  <dcterms:modified xsi:type="dcterms:W3CDTF">2025-04-16T08:59:00Z</dcterms:modified>
</cp:coreProperties>
</file>